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Lato" w:cs="Lato" w:eastAsia="Lato" w:hAnsi="Lato"/>
          <w:b w:val="1"/>
        </w:rPr>
      </w:pPr>
      <w:r w:rsidDel="00000000" w:rsidR="00000000" w:rsidRPr="00000000">
        <w:rPr>
          <w:rFonts w:ascii="Lato" w:cs="Lato" w:eastAsia="Lato" w:hAnsi="Lato"/>
          <w:b w:val="1"/>
          <w:rtl w:val="0"/>
        </w:rPr>
        <w:t xml:space="preserve">TAPAHTUMA/ TOIMINTA/ OLOSUHDE: </w:t>
      </w:r>
    </w:p>
    <w:p w:rsidR="00000000" w:rsidDel="00000000" w:rsidP="00000000" w:rsidRDefault="00000000" w:rsidRPr="00000000" w14:paraId="00000004">
      <w:pPr>
        <w:rPr>
          <w:rFonts w:ascii="Lato" w:cs="Lato" w:eastAsia="Lato" w:hAnsi="Lato"/>
          <w:b w:val="1"/>
        </w:rPr>
      </w:pPr>
      <w:r w:rsidDel="00000000" w:rsidR="00000000" w:rsidRPr="00000000">
        <w:rPr>
          <w:rFonts w:ascii="Lato" w:cs="Lato" w:eastAsia="Lato" w:hAnsi="Lato"/>
          <w:b w:val="1"/>
          <w:rtl w:val="0"/>
        </w:rPr>
        <w:t xml:space="preserve">AJANKOHTA:</w:t>
      </w:r>
    </w:p>
    <w:p w:rsidR="00000000" w:rsidDel="00000000" w:rsidP="00000000" w:rsidRDefault="00000000" w:rsidRPr="00000000" w14:paraId="00000005">
      <w:pPr>
        <w:rPr>
          <w:rFonts w:ascii="Lato" w:cs="Lato" w:eastAsia="Lato" w:hAnsi="Lato"/>
          <w:b w:val="1"/>
        </w:rPr>
      </w:pPr>
      <w:r w:rsidDel="00000000" w:rsidR="00000000" w:rsidRPr="00000000">
        <w:rPr>
          <w:rFonts w:ascii="Lato" w:cs="Lato" w:eastAsia="Lato" w:hAnsi="Lato"/>
          <w:b w:val="1"/>
          <w:rtl w:val="0"/>
        </w:rPr>
        <w:t xml:space="preserve">LAATINUT:</w:t>
      </w:r>
    </w:p>
    <w:p w:rsidR="00000000" w:rsidDel="00000000" w:rsidP="00000000" w:rsidRDefault="00000000" w:rsidRPr="00000000" w14:paraId="00000006">
      <w:pPr>
        <w:rPr>
          <w:rFonts w:ascii="Lato" w:cs="Lato" w:eastAsia="Lato" w:hAnsi="La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Lato" w:cs="Lato" w:eastAsia="Lato" w:hAnsi="La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Lato" w:cs="Lato" w:eastAsia="Lato" w:hAnsi="La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Lato" w:cs="Lato" w:eastAsia="Lato" w:hAnsi="Lato"/>
          <w:b w:val="1"/>
        </w:rPr>
      </w:pPr>
      <w:r w:rsidDel="00000000" w:rsidR="00000000" w:rsidRPr="00000000">
        <w:rPr>
          <w:rFonts w:ascii="Lato" w:cs="Lato" w:eastAsia="Lato" w:hAnsi="Lato"/>
          <w:b w:val="1"/>
          <w:rtl w:val="0"/>
        </w:rPr>
        <w:t xml:space="preserve">Toiminnassa kiinnitetään erityistä huomiota seuraaviin asioihin:</w:t>
      </w:r>
    </w:p>
    <w:p w:rsidR="00000000" w:rsidDel="00000000" w:rsidP="00000000" w:rsidRDefault="00000000" w:rsidRPr="00000000" w14:paraId="0000000A">
      <w:pPr>
        <w:rPr>
          <w:rFonts w:ascii="Lato" w:cs="Lato" w:eastAsia="Lato" w:hAnsi="La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Lato" w:cs="Lato" w:eastAsia="Lato" w:hAnsi="Lato"/>
          <w:b w:val="1"/>
        </w:rPr>
      </w:pPr>
      <w:r w:rsidDel="00000000" w:rsidR="00000000" w:rsidRPr="00000000">
        <w:rPr>
          <w:rFonts w:ascii="Lato" w:cs="Lato" w:eastAsia="Lato" w:hAnsi="Lato"/>
          <w:b w:val="1"/>
          <w:rtl w:val="0"/>
        </w:rPr>
        <w:t xml:space="preserve">•Veden varaan joutuminen tai hukkumisvaara</w:t>
      </w:r>
    </w:p>
    <w:p w:rsidR="00000000" w:rsidDel="00000000" w:rsidP="00000000" w:rsidRDefault="00000000" w:rsidRPr="00000000" w14:paraId="0000000C">
      <w:pPr>
        <w:rPr>
          <w:rFonts w:ascii="Lato" w:cs="Lato" w:eastAsia="Lato" w:hAnsi="Lato"/>
          <w:b w:val="1"/>
        </w:rPr>
      </w:pPr>
      <w:r w:rsidDel="00000000" w:rsidR="00000000" w:rsidRPr="00000000">
        <w:rPr>
          <w:rFonts w:ascii="Lato" w:cs="Lato" w:eastAsia="Lato" w:hAnsi="Lato"/>
          <w:b w:val="1"/>
          <w:rtl w:val="0"/>
        </w:rPr>
        <w:t xml:space="preserve">•Suuresta liike-energiasta aiheutuvat vaarat </w:t>
      </w:r>
    </w:p>
    <w:p w:rsidR="00000000" w:rsidDel="00000000" w:rsidP="00000000" w:rsidRDefault="00000000" w:rsidRPr="00000000" w14:paraId="0000000D">
      <w:pPr>
        <w:rPr>
          <w:rFonts w:ascii="Lato" w:cs="Lato" w:eastAsia="Lato" w:hAnsi="Lato"/>
          <w:b w:val="1"/>
        </w:rPr>
      </w:pPr>
      <w:r w:rsidDel="00000000" w:rsidR="00000000" w:rsidRPr="00000000">
        <w:rPr>
          <w:rFonts w:ascii="Lato" w:cs="Lato" w:eastAsia="Lato" w:hAnsi="Lato"/>
          <w:b w:val="1"/>
          <w:rtl w:val="0"/>
        </w:rPr>
        <w:t xml:space="preserve">•Korkealta putoamisen vaara </w:t>
      </w:r>
    </w:p>
    <w:p w:rsidR="00000000" w:rsidDel="00000000" w:rsidP="00000000" w:rsidRDefault="00000000" w:rsidRPr="00000000" w14:paraId="0000000E">
      <w:pPr>
        <w:rPr>
          <w:rFonts w:ascii="Lato" w:cs="Lato" w:eastAsia="Lato" w:hAnsi="Lato"/>
          <w:b w:val="1"/>
        </w:rPr>
      </w:pPr>
      <w:r w:rsidDel="00000000" w:rsidR="00000000" w:rsidRPr="00000000">
        <w:rPr>
          <w:rFonts w:ascii="Lato" w:cs="Lato" w:eastAsia="Lato" w:hAnsi="Lato"/>
          <w:b w:val="1"/>
          <w:rtl w:val="0"/>
        </w:rPr>
        <w:t xml:space="preserve">•Ihmisten suuresta määrästä aiheutuvat vaarat</w:t>
      </w:r>
    </w:p>
    <w:p w:rsidR="00000000" w:rsidDel="00000000" w:rsidP="00000000" w:rsidRDefault="00000000" w:rsidRPr="00000000" w14:paraId="0000000F">
      <w:pPr>
        <w:rPr>
          <w:rFonts w:ascii="Lato" w:cs="Lato" w:eastAsia="Lato" w:hAnsi="Lato"/>
          <w:b w:val="1"/>
        </w:rPr>
      </w:pPr>
      <w:r w:rsidDel="00000000" w:rsidR="00000000" w:rsidRPr="00000000">
        <w:rPr>
          <w:rFonts w:ascii="Lato" w:cs="Lato" w:eastAsia="Lato" w:hAnsi="Lato"/>
          <w:b w:val="1"/>
          <w:rtl w:val="0"/>
        </w:rPr>
        <w:t xml:space="preserve">•Äärimmäisistä olosuhteista tai äkillisistä olosuhteiden muutoksista aiheutuvat vaarat •Suurten tai muuten vaarallisten eläinten aiheuttamat vaarat </w:t>
      </w:r>
    </w:p>
    <w:p w:rsidR="00000000" w:rsidDel="00000000" w:rsidP="00000000" w:rsidRDefault="00000000" w:rsidRPr="00000000" w14:paraId="00000010">
      <w:pPr>
        <w:rPr>
          <w:rFonts w:ascii="Lato" w:cs="Lato" w:eastAsia="Lato" w:hAnsi="Lato"/>
          <w:b w:val="1"/>
        </w:rPr>
      </w:pPr>
      <w:r w:rsidDel="00000000" w:rsidR="00000000" w:rsidRPr="00000000">
        <w:rPr>
          <w:rFonts w:ascii="Lato" w:cs="Lato" w:eastAsia="Lato" w:hAnsi="Lato"/>
          <w:b w:val="1"/>
          <w:rtl w:val="0"/>
        </w:rPr>
        <w:t xml:space="preserve">•Palveluympäristön syrjäisen sijainnin aiheuttamat vaara</w:t>
      </w:r>
    </w:p>
    <w:p w:rsidR="00000000" w:rsidDel="00000000" w:rsidP="00000000" w:rsidRDefault="00000000" w:rsidRPr="00000000" w14:paraId="00000011">
      <w:pPr>
        <w:rPr>
          <w:rFonts w:ascii="Lato" w:cs="Lato" w:eastAsia="Lato" w:hAnsi="La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Lato" w:cs="Lato" w:eastAsia="Lato" w:hAnsi="Lato"/>
          <w:b w:val="1"/>
        </w:rPr>
      </w:pPr>
      <w:r w:rsidDel="00000000" w:rsidR="00000000" w:rsidRPr="00000000">
        <w:rPr>
          <w:rFonts w:ascii="Lato" w:cs="Lato" w:eastAsia="Lato" w:hAnsi="Lato"/>
          <w:b w:val="1"/>
          <w:rtl w:val="0"/>
        </w:rPr>
        <w:t xml:space="preserve">Lisäksi tunnistetaan  muut toimintaa tai olosuhdetta koskevat tosiasialliset riskit. Näitä voivat olla esim.  liikenne, osallistujien ikärakenne, toimintamuodon tyypilliset riskit.</w:t>
      </w:r>
    </w:p>
    <w:p w:rsidR="00000000" w:rsidDel="00000000" w:rsidP="00000000" w:rsidRDefault="00000000" w:rsidRPr="00000000" w14:paraId="00000013">
      <w:pPr>
        <w:rPr>
          <w:rFonts w:ascii="Lato" w:cs="Lato" w:eastAsia="Lato" w:hAnsi="La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Lato" w:cs="Lato" w:eastAsia="Lato" w:hAnsi="Lato"/>
          <w:b w:val="1"/>
        </w:rPr>
      </w:pPr>
      <w:r w:rsidDel="00000000" w:rsidR="00000000" w:rsidRPr="00000000">
        <w:rPr>
          <w:rFonts w:ascii="Lato" w:cs="Lato" w:eastAsia="Lato" w:hAnsi="Lato"/>
          <w:b w:val="1"/>
          <w:rtl w:val="0"/>
        </w:rPr>
        <w:t xml:space="preserve">Turvallisuuden osa-alueet ovat fyysinen, henkinen ja sosiaalinen turvallisuus.</w:t>
      </w:r>
    </w:p>
    <w:p w:rsidR="00000000" w:rsidDel="00000000" w:rsidP="00000000" w:rsidRDefault="00000000" w:rsidRPr="00000000" w14:paraId="00000015">
      <w:pPr>
        <w:rPr>
          <w:rFonts w:ascii="Lato" w:cs="Lato" w:eastAsia="Lato" w:hAnsi="La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Lisää taulukkoon toiminnan mahdolliset riskitekijät, sekä toimenpiteet kyseisten riskien hallitsemiseksi.</w:t>
      </w:r>
    </w:p>
    <w:p w:rsidR="00000000" w:rsidDel="00000000" w:rsidP="00000000" w:rsidRDefault="00000000" w:rsidRPr="00000000" w14:paraId="00000028">
      <w:pPr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1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955"/>
        <w:gridCol w:w="2970"/>
        <w:gridCol w:w="3090"/>
        <w:tblGridChange w:id="0">
          <w:tblGrid>
            <w:gridCol w:w="2955"/>
            <w:gridCol w:w="2970"/>
            <w:gridCol w:w="3090"/>
          </w:tblGrid>
        </w:tblGridChange>
      </w:tblGrid>
      <w:tr>
        <w:trPr>
          <w:cantSplit w:val="0"/>
          <w:trHeight w:val="79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after="240" w:befor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VAARA / VAARAN AIHEUTTAJA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after="240" w:befor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SEURAUKSET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after="240" w:befor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ENNALTAEHKÄISEVÄT TOIMENPITEET</w:t>
            </w:r>
          </w:p>
        </w:tc>
      </w:tr>
      <w:tr>
        <w:trPr>
          <w:cantSplit w:val="0"/>
          <w:trHeight w:val="156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after="240" w:befor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D">
            <w:pPr>
              <w:spacing w:after="240" w:befor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E">
            <w:pPr>
              <w:spacing w:after="240" w:befor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after="240" w:befor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after="240" w:befor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</w:tr>
      <w:tr>
        <w:trPr>
          <w:cantSplit w:val="0"/>
          <w:trHeight w:val="156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after="240" w:befor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2">
            <w:pPr>
              <w:spacing w:after="240" w:befor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3">
            <w:pPr>
              <w:spacing w:after="240" w:befor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pacing w:after="240" w:befor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after="240" w:befor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</w:tr>
      <w:tr>
        <w:trPr>
          <w:cantSplit w:val="0"/>
          <w:trHeight w:val="156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after="240" w:befor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7">
            <w:pPr>
              <w:spacing w:after="240" w:befor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8">
            <w:pPr>
              <w:spacing w:after="240" w:befor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after="240" w:befor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after="240" w:befor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</w:tr>
      <w:tr>
        <w:trPr>
          <w:cantSplit w:val="0"/>
          <w:trHeight w:val="156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after="240" w:befor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C">
            <w:pPr>
              <w:spacing w:after="240" w:befor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D">
            <w:pPr>
              <w:spacing w:after="240" w:befor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spacing w:after="240" w:befor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spacing w:after="240" w:befor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</w:tr>
      <w:tr>
        <w:trPr>
          <w:cantSplit w:val="0"/>
          <w:trHeight w:val="156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spacing w:after="240" w:befor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1">
            <w:pPr>
              <w:spacing w:after="240" w:befor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2">
            <w:pPr>
              <w:spacing w:after="240" w:befor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spacing w:after="240" w:befor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spacing w:after="240" w:befor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</w:tr>
      <w:tr>
        <w:trPr>
          <w:cantSplit w:val="0"/>
          <w:trHeight w:val="156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spacing w:after="240" w:befor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6">
            <w:pPr>
              <w:spacing w:after="240" w:befor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7">
            <w:pPr>
              <w:spacing w:after="240" w:befor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spacing w:after="240" w:befor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spacing w:after="240" w:befor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</w:tr>
      <w:tr>
        <w:trPr>
          <w:cantSplit w:val="0"/>
          <w:trHeight w:val="156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spacing w:after="240" w:befor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B">
            <w:pPr>
              <w:spacing w:after="240" w:befor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C">
            <w:pPr>
              <w:spacing w:after="240" w:befor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spacing w:after="240" w:befor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spacing w:after="240" w:befor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</w:tr>
      <w:tr>
        <w:trPr>
          <w:cantSplit w:val="0"/>
          <w:trHeight w:val="156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spacing w:after="240" w:befor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0">
            <w:pPr>
              <w:spacing w:after="240" w:befor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1">
            <w:pPr>
              <w:spacing w:after="240" w:befor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spacing w:after="240" w:befor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spacing w:after="240" w:befor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54">
      <w:pPr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La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9">
    <w:pPr>
      <w:ind w:left="0" w:firstLine="0"/>
      <w:rPr>
        <w:rFonts w:ascii="Lato" w:cs="Lato" w:eastAsia="Lato" w:hAnsi="Lato"/>
        <w:b w:val="1"/>
        <w:sz w:val="28"/>
        <w:szCs w:val="28"/>
      </w:rPr>
    </w:pPr>
    <w:r w:rsidDel="00000000" w:rsidR="00000000" w:rsidRPr="00000000">
      <w:rPr>
        <w:rFonts w:ascii="Lato" w:cs="Lato" w:eastAsia="Lato" w:hAnsi="Lato"/>
        <w:b w:val="1"/>
        <w:sz w:val="28"/>
        <w:szCs w:val="28"/>
      </w:rPr>
      <w:drawing>
        <wp:inline distB="114300" distT="114300" distL="114300" distR="114300">
          <wp:extent cx="1176338" cy="1176338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76338" cy="117633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Lato" w:cs="Lato" w:eastAsia="Lato" w:hAnsi="Lato"/>
        <w:b w:val="1"/>
        <w:sz w:val="28"/>
        <w:szCs w:val="28"/>
        <w:rtl w:val="0"/>
      </w:rPr>
      <w:tab/>
      <w:tab/>
      <w:tab/>
      <w:tab/>
      <w:tab/>
      <w:tab/>
      <w:tab/>
    </w:r>
  </w:p>
  <w:p w:rsidR="00000000" w:rsidDel="00000000" w:rsidP="00000000" w:rsidRDefault="00000000" w:rsidRPr="00000000" w14:paraId="0000005A">
    <w:pPr>
      <w:ind w:left="0" w:firstLine="0"/>
      <w:rPr>
        <w:rFonts w:ascii="Lato" w:cs="Lato" w:eastAsia="Lato" w:hAnsi="Lato"/>
        <w:b w:val="1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B">
    <w:pPr>
      <w:ind w:left="0" w:firstLine="0"/>
      <w:rPr>
        <w:rFonts w:ascii="Lato" w:cs="Lato" w:eastAsia="Lato" w:hAnsi="Lato"/>
        <w:b w:val="1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C">
    <w:pPr>
      <w:ind w:left="0" w:firstLine="0"/>
      <w:rPr>
        <w:rFonts w:ascii="Lato" w:cs="Lato" w:eastAsia="Lato" w:hAnsi="Lato"/>
        <w:b w:val="1"/>
        <w:sz w:val="26"/>
        <w:szCs w:val="26"/>
      </w:rPr>
    </w:pPr>
    <w:r w:rsidDel="00000000" w:rsidR="00000000" w:rsidRPr="00000000">
      <w:rPr>
        <w:rFonts w:ascii="Lato" w:cs="Lato" w:eastAsia="Lato" w:hAnsi="Lato"/>
        <w:b w:val="1"/>
        <w:sz w:val="24"/>
        <w:szCs w:val="24"/>
        <w:rtl w:val="0"/>
      </w:rPr>
      <w:t xml:space="preserve">RISKIKARTOITUS 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i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ato-regular.ttf"/><Relationship Id="rId2" Type="http://schemas.openxmlformats.org/officeDocument/2006/relationships/font" Target="fonts/Lato-bold.ttf"/><Relationship Id="rId3" Type="http://schemas.openxmlformats.org/officeDocument/2006/relationships/font" Target="fonts/Lato-italic.ttf"/><Relationship Id="rId4" Type="http://schemas.openxmlformats.org/officeDocument/2006/relationships/font" Target="fonts/La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